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2BCDF" w14:textId="77777777" w:rsidR="00CA0826" w:rsidRDefault="00CA0826">
      <w:pPr>
        <w:rPr>
          <w:lang w:val="en-GB"/>
        </w:rPr>
      </w:pPr>
      <w:bookmarkStart w:id="0" w:name="_GoBack"/>
      <w:bookmarkEnd w:id="0"/>
    </w:p>
    <w:p w14:paraId="4F14A408" w14:textId="77777777" w:rsidR="00A8605D" w:rsidRDefault="00A8605D">
      <w:pPr>
        <w:rPr>
          <w:lang w:val="en-GB"/>
        </w:rPr>
      </w:pPr>
    </w:p>
    <w:p w14:paraId="65E5ABC2" w14:textId="77777777" w:rsidR="00A8605D" w:rsidRDefault="00A8605D" w:rsidP="00A8605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36FB1E0C" w14:textId="77777777" w:rsidR="00A8605D" w:rsidRDefault="002D1980" w:rsidP="00A8605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Nacionalna konferencija</w:t>
      </w:r>
    </w:p>
    <w:p w14:paraId="5ABC93C4" w14:textId="77777777" w:rsidR="00A8605D" w:rsidRDefault="00A8605D" w:rsidP="00A8605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</w:p>
    <w:p w14:paraId="0F7DA524" w14:textId="77777777" w:rsidR="00A8605D" w:rsidRDefault="00A8605D" w:rsidP="00954D1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8605D">
        <w:rPr>
          <w:rFonts w:asciiTheme="majorBidi" w:hAnsiTheme="majorBidi" w:cstheme="majorBidi"/>
          <w:b/>
          <w:bCs/>
          <w:sz w:val="24"/>
          <w:szCs w:val="24"/>
          <w:lang w:val="en-GB"/>
        </w:rPr>
        <w:t>“</w:t>
      </w:r>
      <w:r w:rsidR="00542A3E">
        <w:rPr>
          <w:rFonts w:asciiTheme="majorBidi" w:hAnsiTheme="majorBidi" w:cstheme="majorBidi"/>
          <w:b/>
          <w:bCs/>
          <w:sz w:val="24"/>
          <w:szCs w:val="24"/>
          <w:lang w:val="en-GB"/>
        </w:rPr>
        <w:t>Institucije zaštite ljudskih prava u vanrednim okolnostima</w:t>
      </w:r>
      <w:r w:rsidRPr="00A8605D">
        <w:rPr>
          <w:rFonts w:asciiTheme="majorBidi" w:hAnsiTheme="majorBidi" w:cstheme="majorBidi"/>
          <w:b/>
          <w:bCs/>
          <w:sz w:val="24"/>
          <w:szCs w:val="24"/>
          <w:lang w:val="en-GB"/>
        </w:rPr>
        <w:t>”</w:t>
      </w:r>
    </w:p>
    <w:p w14:paraId="62350EDF" w14:textId="77777777" w:rsidR="00A8605D" w:rsidRDefault="00542A3E" w:rsidP="00A8605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12</w:t>
      </w:r>
      <w:r w:rsidR="002D1980">
        <w:rPr>
          <w:rFonts w:asciiTheme="majorBidi" w:hAnsiTheme="majorBidi" w:cstheme="majorBidi"/>
          <w:b/>
          <w:bCs/>
          <w:sz w:val="24"/>
          <w:szCs w:val="24"/>
          <w:lang w:val="en-GB"/>
        </w:rPr>
        <w:t>. Decembar,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2022</w:t>
      </w:r>
    </w:p>
    <w:p w14:paraId="28887514" w14:textId="77777777" w:rsidR="00A8605D" w:rsidRDefault="00542A3E" w:rsidP="00A8605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Evropska kuća</w:t>
      </w:r>
    </w:p>
    <w:p w14:paraId="1600419B" w14:textId="77777777" w:rsidR="00A8605D" w:rsidRDefault="00A8605D" w:rsidP="00A8605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</w:p>
    <w:p w14:paraId="22E199C6" w14:textId="77777777" w:rsidR="00A8605D" w:rsidRDefault="00A8605D" w:rsidP="00A8605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</w:p>
    <w:p w14:paraId="43D4F8D4" w14:textId="77777777" w:rsidR="00A8605D" w:rsidRDefault="00A8605D" w:rsidP="00A8605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</w:p>
    <w:p w14:paraId="5C5AA3D2" w14:textId="77777777" w:rsidR="00A8605D" w:rsidRDefault="00A8605D" w:rsidP="002D198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</w:p>
    <w:p w14:paraId="1C4BA215" w14:textId="77777777" w:rsidR="00BE7A51" w:rsidRDefault="00BE7A51" w:rsidP="00A8605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</w:p>
    <w:p w14:paraId="1C95BD99" w14:textId="77777777" w:rsidR="00A8605D" w:rsidRDefault="00542A3E" w:rsidP="00542A3E">
      <w:pPr>
        <w:ind w:left="2880" w:hanging="288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10</w:t>
      </w:r>
      <w:r w:rsidR="009A003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:00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 – 10</w:t>
      </w:r>
      <w:r w:rsidR="009A003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:10</w:t>
      </w:r>
      <w:r w:rsidR="00BE7A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h</w:t>
      </w:r>
      <w:r w:rsidR="002D198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G-din Siniša Bjeković</w:t>
      </w:r>
      <w:r w:rsidRPr="00BE7A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 xml:space="preserve">,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Ombudsman</w:t>
      </w:r>
    </w:p>
    <w:p w14:paraId="37975260" w14:textId="77777777" w:rsidR="00BE7A51" w:rsidRPr="00542A3E" w:rsidRDefault="00BE7A51" w:rsidP="00BE7A51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</w:p>
    <w:p w14:paraId="434004C4" w14:textId="77777777" w:rsidR="00A8605D" w:rsidRDefault="00542A3E" w:rsidP="002D1980">
      <w:pPr>
        <w:ind w:left="2880" w:hanging="288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10</w:t>
      </w:r>
      <w:r w:rsidR="009A003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:10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 xml:space="preserve"> – 10</w:t>
      </w:r>
      <w:r w:rsidR="009A003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:20</w:t>
      </w:r>
      <w:r w:rsidR="00BE7A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h</w:t>
      </w:r>
      <w:r w:rsidR="00BE7A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ab/>
      </w:r>
      <w:r w:rsidR="002D198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G-đa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 xml:space="preserve"> </w:t>
      </w:r>
      <w:r w:rsidR="002D1980" w:rsidRPr="00BE7A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Oana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 xml:space="preserve"> Kristina</w:t>
      </w:r>
      <w:r w:rsidR="002D1980" w:rsidRPr="00BE7A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 xml:space="preserve"> Popa, </w:t>
      </w:r>
      <w:r w:rsidR="0005581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š</w:t>
      </w:r>
      <w:r w:rsidR="002D198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efica delegacije Evropske unije u Crnoj Gori</w:t>
      </w:r>
    </w:p>
    <w:p w14:paraId="0A03AF85" w14:textId="77777777" w:rsidR="00BE7A51" w:rsidRDefault="00BE7A51" w:rsidP="00A8605D">
      <w:pPr>
        <w:ind w:left="2160" w:hanging="216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</w:pPr>
    </w:p>
    <w:p w14:paraId="4A712C66" w14:textId="77777777" w:rsidR="00BE7A51" w:rsidRDefault="00542A3E" w:rsidP="002D1980">
      <w:pPr>
        <w:ind w:left="2880" w:hanging="288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10:20 – 10</w:t>
      </w:r>
      <w:r w:rsidR="009A003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:30</w:t>
      </w:r>
      <w:r w:rsidR="00BE7A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h</w:t>
      </w:r>
      <w:r w:rsidR="00BE7A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Ivana Jelić, sutkinja Evropskog suda za ljudska prava</w:t>
      </w:r>
    </w:p>
    <w:p w14:paraId="72C12FE6" w14:textId="77777777" w:rsidR="00BE7A51" w:rsidRDefault="00BE7A51" w:rsidP="00A8605D">
      <w:pPr>
        <w:ind w:left="2160" w:hanging="216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</w:pPr>
    </w:p>
    <w:p w14:paraId="78578B81" w14:textId="77777777" w:rsidR="00BE7A51" w:rsidRDefault="00542A3E" w:rsidP="00542A3E">
      <w:pPr>
        <w:ind w:left="2880" w:hanging="288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10:30 – 10</w:t>
      </w:r>
      <w:r w:rsidR="009A003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:40</w:t>
      </w:r>
      <w:r w:rsidR="00BE7A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h</w:t>
      </w:r>
      <w:r w:rsidR="00BE7A5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ab/>
      </w:r>
      <w:r w:rsidR="002D198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 xml:space="preserve">G-đa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Aleksandra Dubak, koordinatorka programa ljudskih prava i pravde, Građanska alijansa</w:t>
      </w:r>
    </w:p>
    <w:p w14:paraId="518FC4EE" w14:textId="77777777" w:rsidR="00BE7A51" w:rsidRDefault="00BE7A51" w:rsidP="00BE7A51">
      <w:pPr>
        <w:ind w:left="2160" w:hanging="216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</w:pPr>
    </w:p>
    <w:p w14:paraId="1382BC0D" w14:textId="77777777" w:rsidR="00440E19" w:rsidRDefault="00440E19" w:rsidP="00BE7A51">
      <w:pPr>
        <w:ind w:left="2160" w:hanging="216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</w:pPr>
    </w:p>
    <w:p w14:paraId="1974ED2E" w14:textId="77777777" w:rsidR="00440E19" w:rsidRDefault="00440E19" w:rsidP="00BE7A51">
      <w:pPr>
        <w:ind w:left="2160" w:hanging="216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>10:40 – 11:15h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  <w:tab/>
        <w:t>Diskusija</w:t>
      </w:r>
    </w:p>
    <w:p w14:paraId="35BBC8DD" w14:textId="77777777" w:rsidR="00BE7A51" w:rsidRDefault="00BE7A51" w:rsidP="00BE7A51">
      <w:pPr>
        <w:ind w:left="2160" w:hanging="216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</w:pPr>
    </w:p>
    <w:p w14:paraId="0015A73F" w14:textId="77777777" w:rsidR="00BE7A51" w:rsidRDefault="00BE7A51" w:rsidP="00BE7A51">
      <w:pPr>
        <w:ind w:left="2160" w:hanging="216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</w:pPr>
    </w:p>
    <w:p w14:paraId="59BDD102" w14:textId="77777777" w:rsidR="00BE7A51" w:rsidRPr="00A8605D" w:rsidRDefault="00BE7A51" w:rsidP="00542A3E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sr-Latn-ME"/>
        </w:rPr>
      </w:pPr>
    </w:p>
    <w:sectPr w:rsidR="00BE7A51" w:rsidRPr="00A860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C4A8F" w14:textId="77777777" w:rsidR="00387BB3" w:rsidRDefault="00387BB3" w:rsidP="00E71FE4">
      <w:r>
        <w:separator/>
      </w:r>
    </w:p>
  </w:endnote>
  <w:endnote w:type="continuationSeparator" w:id="0">
    <w:p w14:paraId="715815F9" w14:textId="77777777" w:rsidR="00387BB3" w:rsidRDefault="00387BB3" w:rsidP="00E7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C1617" w14:textId="77777777" w:rsidR="00387BB3" w:rsidRDefault="00387BB3" w:rsidP="00E71FE4">
      <w:r>
        <w:separator/>
      </w:r>
    </w:p>
  </w:footnote>
  <w:footnote w:type="continuationSeparator" w:id="0">
    <w:p w14:paraId="72BFAA13" w14:textId="77777777" w:rsidR="00387BB3" w:rsidRDefault="00387BB3" w:rsidP="00E71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0FAB4" w14:textId="77777777" w:rsidR="00E71FE4" w:rsidRDefault="00E71FE4">
    <w:pPr>
      <w:pStyle w:val="Header"/>
    </w:pPr>
    <w:r w:rsidRPr="00266348">
      <w:rPr>
        <w:noProof/>
      </w:rPr>
      <w:drawing>
        <wp:anchor distT="0" distB="0" distL="114300" distR="114300" simplePos="0" relativeHeight="251665408" behindDoc="0" locked="0" layoutInCell="1" allowOverlap="1" wp14:anchorId="4366DE47" wp14:editId="5C6A1DF0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510665" cy="774700"/>
          <wp:effectExtent l="0" t="0" r="0" b="6350"/>
          <wp:wrapSquare wrapText="bothSides"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-final-transpar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E0B595A" wp14:editId="446FB161">
          <wp:simplePos x="0" y="0"/>
          <wp:positionH relativeFrom="margin">
            <wp:posOffset>2857500</wp:posOffset>
          </wp:positionH>
          <wp:positionV relativeFrom="topMargin">
            <wp:align>bottom</wp:align>
          </wp:positionV>
          <wp:extent cx="1108710" cy="887095"/>
          <wp:effectExtent l="0" t="0" r="0" b="8255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_of_Europe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F4AE6F" wp14:editId="44D483C8">
          <wp:simplePos x="0" y="0"/>
          <wp:positionH relativeFrom="margin">
            <wp:posOffset>1009650</wp:posOffset>
          </wp:positionH>
          <wp:positionV relativeFrom="page">
            <wp:align>top</wp:align>
          </wp:positionV>
          <wp:extent cx="1274445" cy="917575"/>
          <wp:effectExtent l="0" t="0" r="190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 c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6348">
      <w:rPr>
        <w:noProof/>
      </w:rPr>
      <w:drawing>
        <wp:anchor distT="0" distB="0" distL="114300" distR="114300" simplePos="0" relativeHeight="251659264" behindDoc="0" locked="0" layoutInCell="1" allowOverlap="1" wp14:anchorId="27D076FC" wp14:editId="03716789">
          <wp:simplePos x="0" y="0"/>
          <wp:positionH relativeFrom="margin">
            <wp:posOffset>-257175</wp:posOffset>
          </wp:positionH>
          <wp:positionV relativeFrom="page">
            <wp:align>top</wp:align>
          </wp:positionV>
          <wp:extent cx="628650" cy="834390"/>
          <wp:effectExtent l="0" t="0" r="0" b="3810"/>
          <wp:wrapSquare wrapText="bothSides"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budsman cg-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81B88"/>
    <w:multiLevelType w:val="hybridMultilevel"/>
    <w:tmpl w:val="964A1CFA"/>
    <w:lvl w:ilvl="0" w:tplc="50E4A9E8">
      <w:start w:val="20"/>
      <w:numFmt w:val="bullet"/>
      <w:lvlText w:val="-"/>
      <w:lvlJc w:val="left"/>
      <w:pPr>
        <w:ind w:left="31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4"/>
    <w:rsid w:val="0005581A"/>
    <w:rsid w:val="000A6081"/>
    <w:rsid w:val="00135BD9"/>
    <w:rsid w:val="0015477A"/>
    <w:rsid w:val="001578F9"/>
    <w:rsid w:val="00240964"/>
    <w:rsid w:val="002B5397"/>
    <w:rsid w:val="002D1980"/>
    <w:rsid w:val="00307F70"/>
    <w:rsid w:val="00332B41"/>
    <w:rsid w:val="00356D2A"/>
    <w:rsid w:val="00387BB3"/>
    <w:rsid w:val="003936F2"/>
    <w:rsid w:val="00440E19"/>
    <w:rsid w:val="00477E12"/>
    <w:rsid w:val="00542A3E"/>
    <w:rsid w:val="00575CEF"/>
    <w:rsid w:val="00644AE8"/>
    <w:rsid w:val="007507AB"/>
    <w:rsid w:val="00766675"/>
    <w:rsid w:val="00785F6C"/>
    <w:rsid w:val="00825F7B"/>
    <w:rsid w:val="008341CA"/>
    <w:rsid w:val="00862EC1"/>
    <w:rsid w:val="008E04FD"/>
    <w:rsid w:val="0095057E"/>
    <w:rsid w:val="00954D12"/>
    <w:rsid w:val="00956582"/>
    <w:rsid w:val="009A0031"/>
    <w:rsid w:val="009C5E54"/>
    <w:rsid w:val="00A8605D"/>
    <w:rsid w:val="00BE7A51"/>
    <w:rsid w:val="00C7297E"/>
    <w:rsid w:val="00CA0826"/>
    <w:rsid w:val="00CF59C2"/>
    <w:rsid w:val="00D03C52"/>
    <w:rsid w:val="00E71FE4"/>
    <w:rsid w:val="00E9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E795"/>
  <w15:docId w15:val="{D472E97B-0AE2-4E20-8DB9-75DA4C23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1FE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71FE4"/>
    <w:pPr>
      <w:spacing w:before="44"/>
      <w:ind w:left="14"/>
      <w:outlineLvl w:val="0"/>
    </w:pPr>
    <w:rPr>
      <w:rFonts w:ascii="Cambria" w:eastAsia="Cambria" w:hAnsi="Cambria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1FE4"/>
    <w:rPr>
      <w:rFonts w:ascii="Cambria" w:eastAsia="Cambria" w:hAnsi="Cambria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E71FE4"/>
    <w:pPr>
      <w:ind w:left="1157"/>
    </w:pPr>
    <w:rPr>
      <w:rFonts w:ascii="Cambria" w:eastAsia="Cambria" w:hAnsi="Cambria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E71FE4"/>
    <w:rPr>
      <w:rFonts w:ascii="Cambria" w:eastAsia="Cambria" w:hAnsi="Cambria"/>
      <w:i/>
    </w:rPr>
  </w:style>
  <w:style w:type="paragraph" w:styleId="Header">
    <w:name w:val="header"/>
    <w:basedOn w:val="Normal"/>
    <w:link w:val="HeaderChar"/>
    <w:uiPriority w:val="99"/>
    <w:unhideWhenUsed/>
    <w:rsid w:val="00E71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FE4"/>
  </w:style>
  <w:style w:type="paragraph" w:styleId="Footer">
    <w:name w:val="footer"/>
    <w:basedOn w:val="Normal"/>
    <w:link w:val="FooterChar"/>
    <w:uiPriority w:val="99"/>
    <w:unhideWhenUsed/>
    <w:rsid w:val="00E71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FE4"/>
  </w:style>
  <w:style w:type="paragraph" w:customStyle="1" w:styleId="TableParagraph">
    <w:name w:val="Table Paragraph"/>
    <w:basedOn w:val="Normal"/>
    <w:uiPriority w:val="1"/>
    <w:qFormat/>
    <w:rsid w:val="00E71FE4"/>
  </w:style>
  <w:style w:type="paragraph" w:styleId="ListParagraph">
    <w:name w:val="List Paragraph"/>
    <w:basedOn w:val="Normal"/>
    <w:uiPriority w:val="1"/>
    <w:qFormat/>
    <w:rsid w:val="00D0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2</cp:revision>
  <dcterms:created xsi:type="dcterms:W3CDTF">2022-12-02T20:49:00Z</dcterms:created>
  <dcterms:modified xsi:type="dcterms:W3CDTF">2022-12-02T20:49:00Z</dcterms:modified>
</cp:coreProperties>
</file>